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9FFE2" w14:textId="77777777" w:rsidR="001D5192" w:rsidRDefault="008F24F8" w:rsidP="002C4F74">
      <w:pPr>
        <w:rPr>
          <w:rFonts w:ascii="Times New Roman" w:hAnsi="Times New Roman"/>
          <w:b/>
          <w:sz w:val="20"/>
        </w:rPr>
      </w:pPr>
      <w:bookmarkStart w:id="0" w:name="_GoBack"/>
      <w:bookmarkEnd w:id="0"/>
      <w:r>
        <w:rPr>
          <w:rFonts w:ascii="Times New Roman" w:hAnsi="Times New Roman"/>
          <w:b/>
          <w:sz w:val="20"/>
        </w:rPr>
        <w:t>TIER ONE FOR ENGLISH 104</w:t>
      </w:r>
      <w:r w:rsidR="002C4F74" w:rsidRPr="004F1E0C">
        <w:rPr>
          <w:rFonts w:ascii="Times New Roman" w:hAnsi="Times New Roman"/>
          <w:b/>
          <w:sz w:val="20"/>
        </w:rPr>
        <w:t xml:space="preserve"> RESEARCH PAPER – DUE IN CLASS </w:t>
      </w:r>
      <w:r w:rsidR="002C4F74" w:rsidRPr="004F1E0C">
        <w:rPr>
          <w:rFonts w:ascii="Times New Roman" w:hAnsi="Times New Roman"/>
          <w:b/>
          <w:color w:val="FF0000"/>
          <w:sz w:val="20"/>
        </w:rPr>
        <w:t>AS A PRINTOUT</w:t>
      </w:r>
      <w:r w:rsidR="00DD08C9" w:rsidRPr="004F1E0C">
        <w:rPr>
          <w:rFonts w:ascii="Times New Roman" w:hAnsi="Times New Roman"/>
          <w:b/>
          <w:sz w:val="20"/>
        </w:rPr>
        <w:t xml:space="preserve"> THURSDAY 27</w:t>
      </w:r>
      <w:r w:rsidR="002C4F74" w:rsidRPr="004F1E0C">
        <w:rPr>
          <w:rFonts w:ascii="Times New Roman" w:hAnsi="Times New Roman"/>
          <w:b/>
          <w:sz w:val="20"/>
        </w:rPr>
        <w:t xml:space="preserve"> APRIL 2017</w:t>
      </w:r>
    </w:p>
    <w:p w14:paraId="5FCA68E0" w14:textId="77777777" w:rsidR="002C4F74" w:rsidRPr="004F1E0C" w:rsidRDefault="001D5192" w:rsidP="002C4F74">
      <w:pPr>
        <w:rPr>
          <w:rFonts w:ascii="Times New Roman" w:hAnsi="Times New Roman"/>
          <w:b/>
          <w:sz w:val="20"/>
        </w:rPr>
      </w:pPr>
      <w:r>
        <w:rPr>
          <w:rFonts w:ascii="Times New Roman" w:hAnsi="Times New Roman"/>
          <w:b/>
          <w:sz w:val="20"/>
        </w:rPr>
        <w:t>PRINTOUT PART ONE</w:t>
      </w:r>
      <w:r w:rsidR="00664E12">
        <w:rPr>
          <w:rFonts w:ascii="Times New Roman" w:hAnsi="Times New Roman"/>
          <w:b/>
          <w:sz w:val="20"/>
        </w:rPr>
        <w:t xml:space="preserve"> OF TWO</w:t>
      </w:r>
    </w:p>
    <w:p w14:paraId="7326492A" w14:textId="77777777" w:rsidR="002C4F74" w:rsidRPr="004F1E0C" w:rsidRDefault="002C4F74" w:rsidP="002C4F74">
      <w:pPr>
        <w:rPr>
          <w:rFonts w:ascii="Times New Roman" w:hAnsi="Times New Roman"/>
          <w:sz w:val="20"/>
        </w:rPr>
      </w:pPr>
      <w:r w:rsidRPr="004F1E0C">
        <w:rPr>
          <w:rFonts w:ascii="Times New Roman" w:hAnsi="Times New Roman"/>
          <w:sz w:val="20"/>
        </w:rPr>
        <w:t>1. Write out the heading PARAGRAPH ONE: THE INTRODUCTION and then PARAGRAPH TWO: INFORMATIONAL SUPPORT PARAGRAPH ON H. G. WELLS.</w:t>
      </w:r>
    </w:p>
    <w:p w14:paraId="1ED1D0C3" w14:textId="77777777" w:rsidR="001D5192" w:rsidRDefault="002C4F74" w:rsidP="002C4F74">
      <w:pPr>
        <w:rPr>
          <w:rFonts w:ascii="Times New Roman" w:hAnsi="Times New Roman"/>
          <w:sz w:val="20"/>
        </w:rPr>
      </w:pPr>
      <w:r w:rsidRPr="004F1E0C">
        <w:rPr>
          <w:rFonts w:ascii="Times New Roman" w:hAnsi="Times New Roman"/>
          <w:sz w:val="20"/>
        </w:rPr>
        <w:t xml:space="preserve">2. Write out your replies to the bolded </w:t>
      </w:r>
      <w:r w:rsidRPr="004F1E0C">
        <w:rPr>
          <w:rFonts w:ascii="Times New Roman" w:hAnsi="Times New Roman"/>
          <w:b/>
          <w:sz w:val="20"/>
        </w:rPr>
        <w:t>YOUR RESPONSE</w:t>
      </w:r>
      <w:r w:rsidRPr="004F1E0C">
        <w:rPr>
          <w:rFonts w:ascii="Times New Roman" w:hAnsi="Times New Roman"/>
          <w:sz w:val="20"/>
        </w:rPr>
        <w:t xml:space="preserve">. </w:t>
      </w:r>
    </w:p>
    <w:p w14:paraId="72429018" w14:textId="77777777" w:rsidR="004424A7" w:rsidRDefault="002C4F74" w:rsidP="002C4F74">
      <w:pPr>
        <w:rPr>
          <w:rFonts w:ascii="Times New Roman" w:hAnsi="Times New Roman"/>
          <w:b/>
          <w:sz w:val="20"/>
        </w:rPr>
      </w:pPr>
      <w:r w:rsidRPr="004F1E0C">
        <w:rPr>
          <w:rFonts w:ascii="Times New Roman" w:hAnsi="Times New Roman"/>
          <w:b/>
          <w:sz w:val="20"/>
        </w:rPr>
        <w:t xml:space="preserve">PARAGRAPH ONE: THE INTRODUCTION </w:t>
      </w:r>
      <w:r w:rsidR="007455C0">
        <w:rPr>
          <w:rFonts w:ascii="Times New Roman" w:hAnsi="Times New Roman"/>
          <w:b/>
          <w:sz w:val="20"/>
        </w:rPr>
        <w:t xml:space="preserve">(this will be long) </w:t>
      </w:r>
      <w:r w:rsidR="00664E12">
        <w:rPr>
          <w:rFonts w:ascii="Times New Roman" w:hAnsi="Times New Roman"/>
          <w:b/>
          <w:sz w:val="20"/>
        </w:rPr>
        <w:t>and INFORMATIONAL PARAGRAPH ON WELLS</w:t>
      </w:r>
      <w:r w:rsidR="0036284E">
        <w:rPr>
          <w:rFonts w:ascii="Times New Roman" w:hAnsi="Times New Roman"/>
          <w:b/>
          <w:sz w:val="20"/>
        </w:rPr>
        <w:t xml:space="preserve"> (write this out)</w:t>
      </w:r>
    </w:p>
    <w:p w14:paraId="7E9EDEF4" w14:textId="77777777" w:rsidR="002C4F74" w:rsidRPr="004F1E0C" w:rsidRDefault="002C4F74" w:rsidP="002C4F74">
      <w:pPr>
        <w:rPr>
          <w:rFonts w:ascii="Times New Roman" w:hAnsi="Times New Roman"/>
          <w:b/>
          <w:sz w:val="20"/>
        </w:rPr>
      </w:pPr>
      <w:r w:rsidRPr="004F1E0C">
        <w:rPr>
          <w:rFonts w:ascii="Times New Roman" w:hAnsi="Times New Roman"/>
          <w:b/>
          <w:sz w:val="20"/>
        </w:rPr>
        <w:t>Source One:</w:t>
      </w:r>
    </w:p>
    <w:p w14:paraId="2FDC28C2" w14:textId="77777777" w:rsidR="002C4F74" w:rsidRPr="004F1E0C" w:rsidRDefault="002C4F74" w:rsidP="002C4F74">
      <w:pPr>
        <w:rPr>
          <w:rFonts w:ascii="Times New Roman" w:hAnsi="Times New Roman"/>
          <w:sz w:val="20"/>
        </w:rPr>
      </w:pPr>
      <w:r w:rsidRPr="004F1E0C">
        <w:rPr>
          <w:rFonts w:ascii="Times New Roman" w:hAnsi="Times New Roman"/>
          <w:sz w:val="20"/>
        </w:rPr>
        <w:t>FIND one secondary quote in the GCC Library databases, s</w:t>
      </w:r>
      <w:r w:rsidR="004F1E0C">
        <w:rPr>
          <w:rFonts w:ascii="Times New Roman" w:hAnsi="Times New Roman"/>
          <w:sz w:val="20"/>
        </w:rPr>
        <w:t xml:space="preserve">uch as ProQuest or periodicals, </w:t>
      </w:r>
      <w:r w:rsidRPr="004F1E0C">
        <w:rPr>
          <w:rFonts w:ascii="Times New Roman" w:hAnsi="Times New Roman"/>
          <w:sz w:val="20"/>
        </w:rPr>
        <w:t xml:space="preserve">that states one specific way in which our use of technology harms our cognitive functions </w:t>
      </w:r>
      <w:r w:rsidR="001B4BBD">
        <w:rPr>
          <w:rFonts w:ascii="Times New Roman" w:hAnsi="Times New Roman"/>
          <w:sz w:val="20"/>
        </w:rPr>
        <w:t>or</w:t>
      </w:r>
      <w:r w:rsidRPr="004F1E0C">
        <w:rPr>
          <w:rFonts w:ascii="Times New Roman" w:hAnsi="Times New Roman"/>
          <w:sz w:val="20"/>
        </w:rPr>
        <w:t xml:space="preserve"> social skills. You may paraphrase, but you must cite this.</w:t>
      </w:r>
    </w:p>
    <w:p w14:paraId="2C146688" w14:textId="77777777" w:rsidR="002C4F74" w:rsidRPr="004F1E0C" w:rsidRDefault="002C4F74" w:rsidP="002C4F74">
      <w:pPr>
        <w:rPr>
          <w:rFonts w:ascii="Times New Roman" w:hAnsi="Times New Roman"/>
          <w:b/>
          <w:sz w:val="20"/>
        </w:rPr>
      </w:pPr>
      <w:r w:rsidRPr="004F1E0C">
        <w:rPr>
          <w:rFonts w:ascii="Times New Roman" w:hAnsi="Times New Roman"/>
          <w:b/>
          <w:sz w:val="20"/>
        </w:rPr>
        <w:t>YOUR RESPONSE: WRITE THIS QUOTE OR PARAPHRASE HERE</w:t>
      </w:r>
    </w:p>
    <w:p w14:paraId="25AE30E5" w14:textId="77777777" w:rsidR="002C4F74" w:rsidRPr="00B31475" w:rsidRDefault="002C4F74" w:rsidP="002C4F74">
      <w:pPr>
        <w:rPr>
          <w:rFonts w:ascii="Times New Roman" w:hAnsi="Times New Roman"/>
          <w:b/>
          <w:sz w:val="20"/>
        </w:rPr>
      </w:pPr>
      <w:r w:rsidRPr="00B31475">
        <w:rPr>
          <w:rFonts w:ascii="Times New Roman" w:hAnsi="Times New Roman"/>
          <w:b/>
          <w:sz w:val="20"/>
        </w:rPr>
        <w:t xml:space="preserve">Source Two: </w:t>
      </w:r>
    </w:p>
    <w:p w14:paraId="26969197" w14:textId="77777777" w:rsidR="005457DA" w:rsidRPr="004F1E0C" w:rsidRDefault="002C4F74" w:rsidP="005457DA">
      <w:pPr>
        <w:rPr>
          <w:rFonts w:ascii="Times New Roman" w:hAnsi="Times New Roman"/>
          <w:sz w:val="20"/>
        </w:rPr>
      </w:pPr>
      <w:r w:rsidRPr="004F1E0C">
        <w:rPr>
          <w:rFonts w:ascii="Times New Roman" w:hAnsi="Times New Roman"/>
          <w:sz w:val="20"/>
        </w:rPr>
        <w:t xml:space="preserve">FIND another secondary quote in the GCC Library databases that shows </w:t>
      </w:r>
      <w:r w:rsidR="005457DA" w:rsidRPr="004F1E0C">
        <w:rPr>
          <w:rFonts w:ascii="Times New Roman" w:hAnsi="Times New Roman"/>
          <w:sz w:val="20"/>
        </w:rPr>
        <w:t xml:space="preserve">another specific way in which our use of technology harms our cognitive functions </w:t>
      </w:r>
      <w:r w:rsidR="001B4BBD">
        <w:rPr>
          <w:rFonts w:ascii="Times New Roman" w:hAnsi="Times New Roman"/>
          <w:sz w:val="20"/>
        </w:rPr>
        <w:t>or</w:t>
      </w:r>
      <w:r w:rsidR="005457DA" w:rsidRPr="004F1E0C">
        <w:rPr>
          <w:rFonts w:ascii="Times New Roman" w:hAnsi="Times New Roman"/>
          <w:sz w:val="20"/>
        </w:rPr>
        <w:t xml:space="preserve"> social skills. You may paraphrase, but you must cite this.</w:t>
      </w:r>
    </w:p>
    <w:p w14:paraId="795C23DF" w14:textId="77777777" w:rsidR="002C4F74" w:rsidRPr="004F1E0C" w:rsidRDefault="002C4F74" w:rsidP="002C4F74">
      <w:pPr>
        <w:rPr>
          <w:rFonts w:ascii="Times New Roman" w:hAnsi="Times New Roman"/>
          <w:b/>
          <w:sz w:val="20"/>
        </w:rPr>
      </w:pPr>
      <w:r w:rsidRPr="004F1E0C">
        <w:rPr>
          <w:rFonts w:ascii="Times New Roman" w:hAnsi="Times New Roman"/>
          <w:b/>
          <w:sz w:val="20"/>
        </w:rPr>
        <w:t>YOUR RESPONSE: WRITE THIS QUOTE OR PARAPHRASE HERE</w:t>
      </w:r>
    </w:p>
    <w:p w14:paraId="5ED90FEE" w14:textId="77777777" w:rsidR="002C4F74" w:rsidRPr="004F1E0C" w:rsidRDefault="002C4F74" w:rsidP="002C4F74">
      <w:pPr>
        <w:rPr>
          <w:rFonts w:ascii="Times New Roman" w:hAnsi="Times New Roman"/>
          <w:b/>
          <w:sz w:val="20"/>
        </w:rPr>
      </w:pPr>
      <w:r w:rsidRPr="004F1E0C">
        <w:rPr>
          <w:rFonts w:ascii="Times New Roman" w:hAnsi="Times New Roman"/>
          <w:b/>
          <w:sz w:val="20"/>
        </w:rPr>
        <w:t>YOUR SYNTHESIS: Write out your response to the following ideas and argument</w:t>
      </w:r>
    </w:p>
    <w:p w14:paraId="48450948" w14:textId="77777777" w:rsidR="00B31475" w:rsidRDefault="002C4F74" w:rsidP="002C4F74">
      <w:pPr>
        <w:rPr>
          <w:rFonts w:ascii="Times New Roman" w:hAnsi="Times New Roman"/>
          <w:sz w:val="20"/>
        </w:rPr>
      </w:pPr>
      <w:r w:rsidRPr="004F1E0C">
        <w:rPr>
          <w:rFonts w:ascii="Times New Roman" w:hAnsi="Times New Roman"/>
          <w:sz w:val="20"/>
        </w:rPr>
        <w:t xml:space="preserve">Now, address the above two quotes by telling the reader what they mean when taken together. </w:t>
      </w:r>
      <w:r w:rsidR="00B31475">
        <w:rPr>
          <w:rFonts w:ascii="Times New Roman" w:hAnsi="Times New Roman"/>
          <w:sz w:val="20"/>
        </w:rPr>
        <w:t>(2-3 sentences)</w:t>
      </w:r>
    </w:p>
    <w:p w14:paraId="1B81F79C" w14:textId="77777777" w:rsidR="00B31475" w:rsidRDefault="00B31475" w:rsidP="002C4F74">
      <w:pPr>
        <w:rPr>
          <w:rFonts w:ascii="Times New Roman" w:hAnsi="Times New Roman"/>
          <w:sz w:val="20"/>
        </w:rPr>
      </w:pPr>
      <w:r>
        <w:rPr>
          <w:rFonts w:ascii="Times New Roman" w:hAnsi="Times New Roman"/>
          <w:sz w:val="20"/>
        </w:rPr>
        <w:t>Next, use “However” (or a similar word/phrase) and a</w:t>
      </w:r>
      <w:r w:rsidR="002C4F74" w:rsidRPr="004F1E0C">
        <w:rPr>
          <w:rFonts w:ascii="Times New Roman" w:hAnsi="Times New Roman"/>
          <w:sz w:val="20"/>
        </w:rPr>
        <w:t xml:space="preserve">lert the reader to the fact that </w:t>
      </w:r>
      <w:r w:rsidR="005457DA" w:rsidRPr="004F1E0C">
        <w:rPr>
          <w:rFonts w:ascii="Times New Roman" w:hAnsi="Times New Roman"/>
          <w:sz w:val="20"/>
        </w:rPr>
        <w:t>while technology is very useful</w:t>
      </w:r>
      <w:r>
        <w:rPr>
          <w:rFonts w:ascii="Times New Roman" w:hAnsi="Times New Roman"/>
          <w:sz w:val="20"/>
        </w:rPr>
        <w:t xml:space="preserve">. </w:t>
      </w:r>
      <w:r w:rsidR="007455C0">
        <w:rPr>
          <w:rFonts w:ascii="Times New Roman" w:hAnsi="Times New Roman"/>
          <w:sz w:val="20"/>
        </w:rPr>
        <w:t>For example, technology has increased</w:t>
      </w:r>
      <w:r w:rsidR="005457DA" w:rsidRPr="004F1E0C">
        <w:rPr>
          <w:rFonts w:ascii="Times New Roman" w:hAnsi="Times New Roman"/>
          <w:sz w:val="20"/>
        </w:rPr>
        <w:t xml:space="preserve"> our productivity</w:t>
      </w:r>
      <w:r w:rsidR="007455C0">
        <w:rPr>
          <w:rFonts w:ascii="Times New Roman" w:hAnsi="Times New Roman"/>
          <w:sz w:val="20"/>
        </w:rPr>
        <w:t xml:space="preserve">. Technology gives us better medicine, healthcare, and eases our abilities to access information and other people. </w:t>
      </w:r>
      <w:r>
        <w:rPr>
          <w:rFonts w:ascii="Times New Roman" w:hAnsi="Times New Roman"/>
          <w:sz w:val="20"/>
        </w:rPr>
        <w:t>(2-3 sentences)</w:t>
      </w:r>
    </w:p>
    <w:p w14:paraId="6404D717" w14:textId="77777777" w:rsidR="002C4F74" w:rsidRPr="004F1E0C" w:rsidRDefault="00B31475" w:rsidP="002C4F74">
      <w:pPr>
        <w:rPr>
          <w:rFonts w:ascii="Times New Roman" w:hAnsi="Times New Roman"/>
          <w:sz w:val="20"/>
        </w:rPr>
      </w:pPr>
      <w:r>
        <w:rPr>
          <w:rFonts w:ascii="Times New Roman" w:hAnsi="Times New Roman"/>
          <w:sz w:val="20"/>
        </w:rPr>
        <w:t>Next</w:t>
      </w:r>
      <w:r w:rsidR="005457DA" w:rsidRPr="004F1E0C">
        <w:rPr>
          <w:rFonts w:ascii="Times New Roman" w:hAnsi="Times New Roman"/>
          <w:sz w:val="20"/>
        </w:rPr>
        <w:t xml:space="preserve">, </w:t>
      </w:r>
      <w:r w:rsidR="00A73513">
        <w:rPr>
          <w:rFonts w:ascii="Times New Roman" w:hAnsi="Times New Roman"/>
          <w:sz w:val="20"/>
        </w:rPr>
        <w:t>state whether you</w:t>
      </w:r>
      <w:r>
        <w:rPr>
          <w:rFonts w:ascii="Times New Roman" w:hAnsi="Times New Roman"/>
          <w:sz w:val="20"/>
        </w:rPr>
        <w:t xml:space="preserve"> believe we can disregard the costs because we gain benefits</w:t>
      </w:r>
      <w:r w:rsidR="005457DA" w:rsidRPr="004F1E0C">
        <w:rPr>
          <w:rFonts w:ascii="Times New Roman" w:hAnsi="Times New Roman"/>
          <w:sz w:val="20"/>
        </w:rPr>
        <w:t xml:space="preserve">. </w:t>
      </w:r>
      <w:r>
        <w:rPr>
          <w:rFonts w:ascii="Times New Roman" w:hAnsi="Times New Roman"/>
          <w:sz w:val="20"/>
        </w:rPr>
        <w:t>After, s</w:t>
      </w:r>
      <w:r w:rsidR="005457DA" w:rsidRPr="004F1E0C">
        <w:rPr>
          <w:rFonts w:ascii="Times New Roman" w:hAnsi="Times New Roman"/>
          <w:sz w:val="20"/>
        </w:rPr>
        <w:t>tate how serious these costs are now, and how much more serious they might be in the future.</w:t>
      </w:r>
    </w:p>
    <w:p w14:paraId="28BC68C5" w14:textId="77777777" w:rsidR="002C4F74" w:rsidRPr="004F1E0C" w:rsidRDefault="00304FF5" w:rsidP="002C4F74">
      <w:pPr>
        <w:rPr>
          <w:rFonts w:ascii="Times New Roman" w:hAnsi="Times New Roman"/>
          <w:u w:val="double"/>
        </w:rPr>
      </w:pPr>
      <w:r w:rsidRPr="004F1E0C">
        <w:rPr>
          <w:rFonts w:ascii="Times New Roman" w:hAnsi="Times New Roman"/>
          <w:b/>
          <w:sz w:val="20"/>
          <w:szCs w:val="24"/>
        </w:rPr>
        <w:t>Thesis</w:t>
      </w:r>
      <w:r w:rsidRPr="004F1E0C">
        <w:rPr>
          <w:rFonts w:ascii="Times New Roman" w:hAnsi="Times New Roman"/>
          <w:sz w:val="20"/>
          <w:szCs w:val="20"/>
        </w:rPr>
        <w:t xml:space="preserve">: </w:t>
      </w:r>
      <w:r w:rsidR="001B4BBD">
        <w:rPr>
          <w:rFonts w:ascii="Times New Roman" w:hAnsi="Times New Roman"/>
          <w:sz w:val="20"/>
          <w:szCs w:val="20"/>
        </w:rPr>
        <w:t>&lt;Transition&gt; o</w:t>
      </w:r>
      <w:r w:rsidR="002C4F74" w:rsidRPr="004F1E0C">
        <w:rPr>
          <w:rFonts w:ascii="Times New Roman" w:hAnsi="Times New Roman"/>
          <w:u w:val="double"/>
        </w:rPr>
        <w:t xml:space="preserve">ur embrace of </w:t>
      </w:r>
      <w:r w:rsidR="00B211D9">
        <w:rPr>
          <w:rFonts w:ascii="Times New Roman" w:hAnsi="Times New Roman"/>
          <w:u w:val="double"/>
        </w:rPr>
        <w:t>technology</w:t>
      </w:r>
      <w:r w:rsidR="002C4F74" w:rsidRPr="004F1E0C">
        <w:rPr>
          <w:rFonts w:ascii="Times New Roman" w:hAnsi="Times New Roman"/>
          <w:u w:val="double"/>
        </w:rPr>
        <w:t xml:space="preserve"> illustrates our struggles of Eros (life instinct)</w:t>
      </w:r>
      <w:r w:rsidR="00A73513">
        <w:rPr>
          <w:rFonts w:ascii="Times New Roman" w:hAnsi="Times New Roman"/>
          <w:u w:val="double"/>
        </w:rPr>
        <w:t xml:space="preserve"> and </w:t>
      </w:r>
      <w:proofErr w:type="spellStart"/>
      <w:r w:rsidR="00A73513">
        <w:rPr>
          <w:rFonts w:ascii="Times New Roman" w:hAnsi="Times New Roman"/>
          <w:u w:val="double"/>
        </w:rPr>
        <w:t>Todestrieb</w:t>
      </w:r>
      <w:proofErr w:type="spellEnd"/>
      <w:r w:rsidR="00A73513">
        <w:rPr>
          <w:rFonts w:ascii="Times New Roman" w:hAnsi="Times New Roman"/>
          <w:u w:val="double"/>
        </w:rPr>
        <w:t xml:space="preserve"> (</w:t>
      </w:r>
      <w:proofErr w:type="spellStart"/>
      <w:r w:rsidR="00A73513">
        <w:rPr>
          <w:rFonts w:ascii="Times New Roman" w:hAnsi="Times New Roman"/>
          <w:u w:val="double"/>
        </w:rPr>
        <w:t>thanatos</w:t>
      </w:r>
      <w:proofErr w:type="spellEnd"/>
      <w:r w:rsidR="00A73513">
        <w:rPr>
          <w:rFonts w:ascii="Times New Roman" w:hAnsi="Times New Roman"/>
          <w:u w:val="double"/>
        </w:rPr>
        <w:t xml:space="preserve"> or death instinct); the</w:t>
      </w:r>
      <w:r w:rsidR="000E3AAB">
        <w:rPr>
          <w:rFonts w:ascii="Times New Roman" w:hAnsi="Times New Roman"/>
          <w:u w:val="double"/>
        </w:rPr>
        <w:t xml:space="preserve"> </w:t>
      </w:r>
      <w:r w:rsidR="002C4F74" w:rsidRPr="004F1E0C">
        <w:rPr>
          <w:rFonts w:ascii="Times New Roman" w:hAnsi="Times New Roman"/>
          <w:u w:val="double"/>
        </w:rPr>
        <w:t xml:space="preserve">science fiction writers H. G. Wells and Philip K. Dick </w:t>
      </w:r>
      <w:r w:rsidR="00A73513">
        <w:rPr>
          <w:rFonts w:ascii="Times New Roman" w:hAnsi="Times New Roman"/>
          <w:u w:val="double"/>
        </w:rPr>
        <w:t xml:space="preserve">expose the </w:t>
      </w:r>
      <w:proofErr w:type="spellStart"/>
      <w:r w:rsidR="00A73513">
        <w:rPr>
          <w:rFonts w:ascii="Times New Roman" w:hAnsi="Times New Roman"/>
          <w:u w:val="double"/>
        </w:rPr>
        <w:t>Todestrieb</w:t>
      </w:r>
      <w:proofErr w:type="spellEnd"/>
      <w:r w:rsidR="00A73513">
        <w:rPr>
          <w:rFonts w:ascii="Times New Roman" w:hAnsi="Times New Roman"/>
          <w:u w:val="double"/>
        </w:rPr>
        <w:t xml:space="preserve"> in this embrace</w:t>
      </w:r>
      <w:r w:rsidR="002C4F74" w:rsidRPr="004F1E0C">
        <w:rPr>
          <w:rFonts w:ascii="Times New Roman" w:hAnsi="Times New Roman"/>
          <w:u w:val="double"/>
        </w:rPr>
        <w:t>.</w:t>
      </w:r>
    </w:p>
    <w:p w14:paraId="5F0C181E" w14:textId="77777777" w:rsidR="00C0704C" w:rsidRPr="004F1E0C" w:rsidRDefault="00C0704C">
      <w:pPr>
        <w:rPr>
          <w:rFonts w:ascii="Times New Roman" w:hAnsi="Times New Roman"/>
          <w:sz w:val="20"/>
          <w:szCs w:val="20"/>
        </w:rPr>
      </w:pPr>
    </w:p>
    <w:p w14:paraId="6E062CD5" w14:textId="77777777" w:rsidR="00C0704C" w:rsidRPr="007455C0" w:rsidRDefault="00C0704C">
      <w:pPr>
        <w:rPr>
          <w:rFonts w:ascii="Times New Roman" w:hAnsi="Times New Roman"/>
          <w:b/>
          <w:sz w:val="20"/>
          <w:szCs w:val="20"/>
        </w:rPr>
      </w:pPr>
      <w:r w:rsidRPr="007455C0">
        <w:rPr>
          <w:rFonts w:ascii="Times New Roman" w:hAnsi="Times New Roman"/>
          <w:b/>
          <w:sz w:val="20"/>
          <w:szCs w:val="20"/>
        </w:rPr>
        <w:t>PARAGRAPH TWO: INFORMATIONAL PARAGRAPH ON H. G. WELLS</w:t>
      </w:r>
      <w:r w:rsidR="007455C0">
        <w:rPr>
          <w:rFonts w:ascii="Times New Roman" w:hAnsi="Times New Roman"/>
          <w:b/>
          <w:sz w:val="20"/>
          <w:szCs w:val="20"/>
        </w:rPr>
        <w:t xml:space="preserve"> (write</w:t>
      </w:r>
      <w:r w:rsidR="00586EF3">
        <w:rPr>
          <w:rFonts w:ascii="Times New Roman" w:hAnsi="Times New Roman"/>
          <w:b/>
          <w:sz w:val="20"/>
          <w:szCs w:val="20"/>
        </w:rPr>
        <w:t xml:space="preserve"> this out</w:t>
      </w:r>
      <w:r w:rsidR="007455C0">
        <w:rPr>
          <w:rFonts w:ascii="Times New Roman" w:hAnsi="Times New Roman"/>
          <w:b/>
          <w:sz w:val="20"/>
          <w:szCs w:val="20"/>
        </w:rPr>
        <w:t>)</w:t>
      </w:r>
    </w:p>
    <w:p w14:paraId="7DF2E3D5" w14:textId="77777777" w:rsidR="007455C0" w:rsidRDefault="007455C0" w:rsidP="007455C0">
      <w:pPr>
        <w:pStyle w:val="ListParagraph"/>
        <w:numPr>
          <w:ilvl w:val="0"/>
          <w:numId w:val="3"/>
        </w:numPr>
        <w:rPr>
          <w:sz w:val="20"/>
        </w:rPr>
      </w:pPr>
      <w:r w:rsidRPr="00AD04CD">
        <w:rPr>
          <w:sz w:val="20"/>
        </w:rPr>
        <w:t>Find secondary source from the GCC Library database, such as ProQuest</w:t>
      </w:r>
      <w:r>
        <w:rPr>
          <w:sz w:val="20"/>
        </w:rPr>
        <w:t xml:space="preserve"> or another database</w:t>
      </w:r>
      <w:r w:rsidR="001B4BBD">
        <w:rPr>
          <w:sz w:val="20"/>
        </w:rPr>
        <w:t xml:space="preserve">, that establishes H. G. Wells </w:t>
      </w:r>
      <w:r w:rsidRPr="00AD04CD">
        <w:rPr>
          <w:sz w:val="20"/>
        </w:rPr>
        <w:t>as a credible and este</w:t>
      </w:r>
      <w:r w:rsidR="00CB49EE">
        <w:rPr>
          <w:sz w:val="20"/>
        </w:rPr>
        <w:t>emed author, thinker, or philosopher</w:t>
      </w:r>
      <w:r w:rsidRPr="00AD04CD">
        <w:rPr>
          <w:sz w:val="20"/>
        </w:rPr>
        <w:t xml:space="preserve">. </w:t>
      </w:r>
    </w:p>
    <w:p w14:paraId="6A1B5757" w14:textId="77777777" w:rsidR="007455C0" w:rsidRPr="00A73513" w:rsidRDefault="007455C0" w:rsidP="007455C0">
      <w:pPr>
        <w:pStyle w:val="ListParagraph"/>
        <w:numPr>
          <w:ilvl w:val="1"/>
          <w:numId w:val="3"/>
        </w:numPr>
        <w:rPr>
          <w:b/>
          <w:sz w:val="20"/>
        </w:rPr>
      </w:pPr>
      <w:r w:rsidRPr="00A73513">
        <w:rPr>
          <w:b/>
          <w:sz w:val="20"/>
        </w:rPr>
        <w:t>WRITE THIS QUOTE OR PARAPHRASE HERE</w:t>
      </w:r>
    </w:p>
    <w:p w14:paraId="35F29347" w14:textId="77777777" w:rsidR="007455C0" w:rsidRPr="00EE2D9A" w:rsidRDefault="007455C0" w:rsidP="007455C0">
      <w:pPr>
        <w:pStyle w:val="ListParagraph"/>
        <w:numPr>
          <w:ilvl w:val="0"/>
          <w:numId w:val="3"/>
        </w:numPr>
        <w:rPr>
          <w:b/>
          <w:sz w:val="20"/>
        </w:rPr>
      </w:pPr>
      <w:r w:rsidRPr="00AD04CD">
        <w:rPr>
          <w:sz w:val="20"/>
        </w:rPr>
        <w:t>Next, find a different secondary source in the GCC Library database</w:t>
      </w:r>
      <w:r>
        <w:rPr>
          <w:sz w:val="20"/>
        </w:rPr>
        <w:t>s</w:t>
      </w:r>
      <w:r w:rsidRPr="00AD04CD">
        <w:rPr>
          <w:sz w:val="20"/>
        </w:rPr>
        <w:t xml:space="preserve"> that addresses some key ideas of </w:t>
      </w:r>
      <w:r w:rsidR="00CB49EE">
        <w:rPr>
          <w:sz w:val="20"/>
        </w:rPr>
        <w:t>his</w:t>
      </w:r>
      <w:r w:rsidRPr="00AD04CD">
        <w:rPr>
          <w:sz w:val="20"/>
        </w:rPr>
        <w:t xml:space="preserve"> novel </w:t>
      </w:r>
      <w:r w:rsidR="001B4BBD" w:rsidRPr="001B4BBD">
        <w:rPr>
          <w:i/>
          <w:sz w:val="20"/>
        </w:rPr>
        <w:t>The Time Machine</w:t>
      </w:r>
      <w:r w:rsidRPr="00AD04CD">
        <w:rPr>
          <w:sz w:val="20"/>
        </w:rPr>
        <w:t xml:space="preserve">. </w:t>
      </w:r>
      <w:r w:rsidR="00A46A05">
        <w:rPr>
          <w:sz w:val="20"/>
        </w:rPr>
        <w:t>This quote</w:t>
      </w:r>
      <w:r w:rsidR="00833BB8">
        <w:rPr>
          <w:sz w:val="20"/>
        </w:rPr>
        <w:t xml:space="preserve"> </w:t>
      </w:r>
      <w:r w:rsidR="007D025F">
        <w:rPr>
          <w:sz w:val="20"/>
        </w:rPr>
        <w:t>cannot</w:t>
      </w:r>
      <w:r w:rsidR="00833BB8">
        <w:rPr>
          <w:sz w:val="20"/>
        </w:rPr>
        <w:t xml:space="preserve"> </w:t>
      </w:r>
      <w:r w:rsidR="00A46A05">
        <w:rPr>
          <w:sz w:val="20"/>
        </w:rPr>
        <w:t>include</w:t>
      </w:r>
      <w:r w:rsidR="00833BB8">
        <w:rPr>
          <w:sz w:val="20"/>
        </w:rPr>
        <w:t xml:space="preserve"> your TM thesis key idea of regression.</w:t>
      </w:r>
    </w:p>
    <w:p w14:paraId="3608C922" w14:textId="77777777" w:rsidR="007455C0" w:rsidRPr="00A73513" w:rsidRDefault="007455C0" w:rsidP="007455C0">
      <w:pPr>
        <w:pStyle w:val="ListParagraph"/>
        <w:numPr>
          <w:ilvl w:val="1"/>
          <w:numId w:val="3"/>
        </w:numPr>
        <w:rPr>
          <w:b/>
          <w:sz w:val="20"/>
        </w:rPr>
      </w:pPr>
      <w:r w:rsidRPr="00A73513">
        <w:rPr>
          <w:b/>
          <w:sz w:val="20"/>
        </w:rPr>
        <w:lastRenderedPageBreak/>
        <w:t>WRITE THIS QUOTE OR PARAPHRASE HERE</w:t>
      </w:r>
    </w:p>
    <w:p w14:paraId="0A18FBFD" w14:textId="77777777" w:rsidR="007455C0" w:rsidRPr="005A2808" w:rsidRDefault="007455C0" w:rsidP="005A2808">
      <w:pPr>
        <w:pStyle w:val="ListParagraph"/>
        <w:numPr>
          <w:ilvl w:val="0"/>
          <w:numId w:val="3"/>
        </w:numPr>
        <w:rPr>
          <w:b/>
          <w:sz w:val="20"/>
        </w:rPr>
      </w:pPr>
      <w:r w:rsidRPr="005A2808">
        <w:rPr>
          <w:sz w:val="20"/>
        </w:rPr>
        <w:t xml:space="preserve">Finally, state </w:t>
      </w:r>
      <w:r w:rsidR="005A2808">
        <w:rPr>
          <w:sz w:val="20"/>
        </w:rPr>
        <w:t>one key idea</w:t>
      </w:r>
      <w:r w:rsidRPr="005A2808">
        <w:rPr>
          <w:sz w:val="20"/>
        </w:rPr>
        <w:t xml:space="preserve"> you find</w:t>
      </w:r>
      <w:r w:rsidR="005A2808" w:rsidRPr="005A2808">
        <w:rPr>
          <w:sz w:val="20"/>
        </w:rPr>
        <w:t xml:space="preserve"> in </w:t>
      </w:r>
      <w:r w:rsidR="005A2808" w:rsidRPr="005A2808">
        <w:rPr>
          <w:i/>
          <w:sz w:val="20"/>
        </w:rPr>
        <w:t>The Time Machine</w:t>
      </w:r>
      <w:r w:rsidR="005A2808">
        <w:rPr>
          <w:sz w:val="20"/>
        </w:rPr>
        <w:t xml:space="preserve"> that adds to the ideas </w:t>
      </w:r>
      <w:r w:rsidR="00A46A05">
        <w:rPr>
          <w:sz w:val="20"/>
        </w:rPr>
        <w:t xml:space="preserve">of the quote </w:t>
      </w:r>
      <w:r w:rsidR="005A2808">
        <w:rPr>
          <w:sz w:val="20"/>
        </w:rPr>
        <w:t>above</w:t>
      </w:r>
      <w:r w:rsidR="005A2808" w:rsidRPr="005A2808">
        <w:rPr>
          <w:i/>
          <w:sz w:val="20"/>
        </w:rPr>
        <w:t>.</w:t>
      </w:r>
      <w:r w:rsidR="00833BB8">
        <w:rPr>
          <w:sz w:val="20"/>
        </w:rPr>
        <w:t xml:space="preserve"> This should be your TM essay thesis idea.</w:t>
      </w:r>
    </w:p>
    <w:p w14:paraId="7B87DC31" w14:textId="77777777" w:rsidR="007455C0" w:rsidRPr="00A73513" w:rsidRDefault="007455C0" w:rsidP="007455C0">
      <w:pPr>
        <w:pStyle w:val="ListParagraph"/>
        <w:numPr>
          <w:ilvl w:val="1"/>
          <w:numId w:val="3"/>
        </w:numPr>
        <w:rPr>
          <w:b/>
          <w:sz w:val="20"/>
        </w:rPr>
      </w:pPr>
      <w:r w:rsidRPr="005A2808">
        <w:rPr>
          <w:b/>
          <w:sz w:val="20"/>
        </w:rPr>
        <w:t xml:space="preserve">WRITE </w:t>
      </w:r>
      <w:r w:rsidR="00833BB8">
        <w:rPr>
          <w:b/>
          <w:sz w:val="20"/>
        </w:rPr>
        <w:t>THIS</w:t>
      </w:r>
      <w:r w:rsidRPr="005A2808">
        <w:rPr>
          <w:b/>
          <w:sz w:val="20"/>
        </w:rPr>
        <w:t xml:space="preserve"> </w:t>
      </w:r>
      <w:r w:rsidR="00833BB8">
        <w:rPr>
          <w:b/>
          <w:sz w:val="20"/>
        </w:rPr>
        <w:t>IDEA</w:t>
      </w:r>
      <w:r w:rsidRPr="005A2808">
        <w:rPr>
          <w:b/>
          <w:sz w:val="20"/>
        </w:rPr>
        <w:t xml:space="preserve"> HERE</w:t>
      </w:r>
    </w:p>
    <w:p w14:paraId="2617485A" w14:textId="77777777" w:rsidR="00664E12" w:rsidRDefault="00664E12">
      <w:pPr>
        <w:rPr>
          <w:rFonts w:ascii="Times New Roman" w:hAnsi="Times New Roman"/>
          <w:sz w:val="20"/>
          <w:szCs w:val="20"/>
        </w:rPr>
      </w:pPr>
    </w:p>
    <w:p w14:paraId="663F649B" w14:textId="77777777" w:rsidR="00664E12" w:rsidRPr="001D5192" w:rsidRDefault="00664E12" w:rsidP="00664E12">
      <w:pPr>
        <w:rPr>
          <w:rFonts w:ascii="Times New Roman" w:hAnsi="Times New Roman"/>
          <w:b/>
          <w:sz w:val="20"/>
        </w:rPr>
      </w:pPr>
      <w:r w:rsidRPr="001D5192">
        <w:rPr>
          <w:rFonts w:ascii="Times New Roman" w:hAnsi="Times New Roman"/>
          <w:b/>
          <w:sz w:val="20"/>
        </w:rPr>
        <w:t xml:space="preserve">PRINTOUT </w:t>
      </w:r>
      <w:r>
        <w:rPr>
          <w:rFonts w:ascii="Times New Roman" w:hAnsi="Times New Roman"/>
          <w:b/>
          <w:sz w:val="20"/>
        </w:rPr>
        <w:t xml:space="preserve">PART </w:t>
      </w:r>
      <w:r w:rsidRPr="001D5192">
        <w:rPr>
          <w:rFonts w:ascii="Times New Roman" w:hAnsi="Times New Roman"/>
          <w:b/>
          <w:sz w:val="20"/>
        </w:rPr>
        <w:t>TWO</w:t>
      </w:r>
      <w:r>
        <w:rPr>
          <w:rFonts w:ascii="Times New Roman" w:hAnsi="Times New Roman"/>
          <w:b/>
          <w:sz w:val="20"/>
        </w:rPr>
        <w:t xml:space="preserve"> OF TWO – THE ANNOTATED BIBLIOGRAPHY</w:t>
      </w:r>
    </w:p>
    <w:p w14:paraId="29038C31" w14:textId="77777777" w:rsidR="00664E12" w:rsidRPr="004F1E0C" w:rsidRDefault="00664E12" w:rsidP="00664E12">
      <w:pPr>
        <w:rPr>
          <w:rFonts w:ascii="Times New Roman" w:hAnsi="Times New Roman"/>
          <w:sz w:val="20"/>
        </w:rPr>
      </w:pPr>
      <w:r w:rsidRPr="004F1E0C">
        <w:rPr>
          <w:rFonts w:ascii="Times New Roman" w:hAnsi="Times New Roman"/>
          <w:sz w:val="20"/>
        </w:rPr>
        <w:t>3. In addition, create an Annotated Bibliography (see email on this) using MLA 8 for each quo</w:t>
      </w:r>
      <w:r w:rsidR="00B46AD3">
        <w:rPr>
          <w:rFonts w:ascii="Times New Roman" w:hAnsi="Times New Roman"/>
          <w:sz w:val="20"/>
        </w:rPr>
        <w:t>te/source you use. You already have one source, which is</w:t>
      </w:r>
      <w:r w:rsidRPr="004F1E0C">
        <w:rPr>
          <w:rFonts w:ascii="Times New Roman" w:hAnsi="Times New Roman"/>
          <w:sz w:val="20"/>
        </w:rPr>
        <w:t xml:space="preserve"> </w:t>
      </w:r>
      <w:proofErr w:type="spellStart"/>
      <w:r w:rsidRPr="004F1E0C">
        <w:rPr>
          <w:rFonts w:ascii="Times New Roman" w:hAnsi="Times New Roman"/>
          <w:sz w:val="20"/>
        </w:rPr>
        <w:t>Wells’s</w:t>
      </w:r>
      <w:proofErr w:type="spellEnd"/>
      <w:r w:rsidRPr="004F1E0C">
        <w:rPr>
          <w:rFonts w:ascii="Times New Roman" w:hAnsi="Times New Roman"/>
          <w:sz w:val="20"/>
        </w:rPr>
        <w:t xml:space="preserve"> novel </w:t>
      </w:r>
      <w:r w:rsidRPr="001B4BBD">
        <w:rPr>
          <w:rFonts w:ascii="Times New Roman" w:hAnsi="Times New Roman"/>
          <w:i/>
          <w:sz w:val="20"/>
        </w:rPr>
        <w:t>The Time Machine</w:t>
      </w:r>
      <w:r w:rsidRPr="004F1E0C">
        <w:rPr>
          <w:rFonts w:ascii="Times New Roman" w:hAnsi="Times New Roman"/>
          <w:sz w:val="20"/>
        </w:rPr>
        <w:t>.</w:t>
      </w:r>
    </w:p>
    <w:p w14:paraId="0825ED46" w14:textId="77777777" w:rsidR="00664E12" w:rsidRPr="004F1E0C" w:rsidRDefault="00664E12" w:rsidP="00664E12">
      <w:pPr>
        <w:rPr>
          <w:rFonts w:ascii="Times New Roman" w:hAnsi="Times New Roman"/>
          <w:sz w:val="20"/>
        </w:rPr>
      </w:pPr>
      <w:r w:rsidRPr="004F1E0C">
        <w:rPr>
          <w:rFonts w:ascii="Times New Roman" w:hAnsi="Times New Roman"/>
          <w:sz w:val="20"/>
        </w:rPr>
        <w:t>`- You will have at least FOUR entries in your Annotated Bibliography. While you will use only four, you might wish to have more in case you want/need options.</w:t>
      </w:r>
    </w:p>
    <w:p w14:paraId="320C561F" w14:textId="77777777" w:rsidR="00E00BE9" w:rsidRPr="00D3379C" w:rsidRDefault="00664E12" w:rsidP="00E00BE9">
      <w:pPr>
        <w:pStyle w:val="ListParagraph"/>
        <w:numPr>
          <w:ilvl w:val="0"/>
          <w:numId w:val="5"/>
        </w:numPr>
        <w:rPr>
          <w:rFonts w:ascii="Times New Roman" w:hAnsi="Times New Roman"/>
          <w:sz w:val="20"/>
        </w:rPr>
      </w:pPr>
      <w:r>
        <w:rPr>
          <w:rFonts w:ascii="Times New Roman" w:hAnsi="Times New Roman"/>
          <w:sz w:val="20"/>
        </w:rPr>
        <w:t xml:space="preserve">- </w:t>
      </w:r>
      <w:r w:rsidR="00E00BE9" w:rsidRPr="00D3379C">
        <w:rPr>
          <w:rFonts w:ascii="Times New Roman" w:hAnsi="Times New Roman"/>
          <w:sz w:val="20"/>
        </w:rPr>
        <w:t>You MUST use the GCC Library databases for this. Also, databases, such as ProQuest, create the Works Cited entry in MLA 8 format. This is highly useful, and you should use the entries in your Annotated Bibliographies. You can also save all of your sources, so you do not need to remember what you accessed previously.</w:t>
      </w:r>
    </w:p>
    <w:p w14:paraId="1E50A5E0" w14:textId="77777777" w:rsidR="00E00BE9" w:rsidRDefault="00E00BE9" w:rsidP="00E00BE9">
      <w:pPr>
        <w:pStyle w:val="ListParagraph"/>
        <w:numPr>
          <w:ilvl w:val="0"/>
          <w:numId w:val="5"/>
        </w:numPr>
        <w:rPr>
          <w:rFonts w:ascii="Times New Roman" w:hAnsi="Times New Roman"/>
          <w:sz w:val="20"/>
        </w:rPr>
      </w:pPr>
      <w:r>
        <w:rPr>
          <w:rFonts w:ascii="Times New Roman" w:hAnsi="Times New Roman"/>
          <w:sz w:val="20"/>
        </w:rPr>
        <w:t>Please carefully review the following links about the Annotated Bibliography</w:t>
      </w:r>
    </w:p>
    <w:p w14:paraId="16F84836" w14:textId="77777777" w:rsidR="00E00BE9" w:rsidRDefault="00E00BE9" w:rsidP="00E00BE9">
      <w:pPr>
        <w:pStyle w:val="ListParagraph"/>
        <w:numPr>
          <w:ilvl w:val="1"/>
          <w:numId w:val="5"/>
        </w:numPr>
        <w:rPr>
          <w:rFonts w:ascii="Times New Roman" w:hAnsi="Times New Roman"/>
          <w:sz w:val="20"/>
        </w:rPr>
      </w:pPr>
      <w:r>
        <w:rPr>
          <w:rFonts w:ascii="Times New Roman" w:hAnsi="Times New Roman"/>
          <w:sz w:val="20"/>
        </w:rPr>
        <w:t xml:space="preserve">Cornell University Library: </w:t>
      </w:r>
      <w:hyperlink r:id="rId7" w:history="1">
        <w:r w:rsidRPr="005D321A">
          <w:rPr>
            <w:rStyle w:val="Hyperlink"/>
            <w:rFonts w:ascii="Times New Roman" w:hAnsi="Times New Roman"/>
            <w:sz w:val="20"/>
          </w:rPr>
          <w:t>http://guides.library.cornell.edu/annotatedbibliography</w:t>
        </w:r>
      </w:hyperlink>
    </w:p>
    <w:p w14:paraId="4DF6FE2F" w14:textId="77777777" w:rsidR="00E00BE9" w:rsidRDefault="00E00BE9" w:rsidP="00E00BE9">
      <w:pPr>
        <w:pStyle w:val="ListParagraph"/>
        <w:numPr>
          <w:ilvl w:val="1"/>
          <w:numId w:val="5"/>
        </w:numPr>
        <w:rPr>
          <w:rFonts w:ascii="Times New Roman" w:hAnsi="Times New Roman"/>
          <w:sz w:val="20"/>
        </w:rPr>
      </w:pPr>
      <w:proofErr w:type="spellStart"/>
      <w:r>
        <w:rPr>
          <w:rFonts w:ascii="Times New Roman" w:hAnsi="Times New Roman"/>
          <w:sz w:val="20"/>
        </w:rPr>
        <w:t>IRSCLibraries</w:t>
      </w:r>
      <w:proofErr w:type="spellEnd"/>
      <w:r>
        <w:rPr>
          <w:rFonts w:ascii="Times New Roman" w:hAnsi="Times New Roman"/>
          <w:sz w:val="20"/>
        </w:rPr>
        <w:t xml:space="preserve"> for MLA 8: </w:t>
      </w:r>
      <w:hyperlink r:id="rId8" w:history="1">
        <w:r w:rsidRPr="005D321A">
          <w:rPr>
            <w:rStyle w:val="Hyperlink"/>
            <w:rFonts w:ascii="Times New Roman" w:hAnsi="Times New Roman"/>
            <w:sz w:val="20"/>
          </w:rPr>
          <w:t>http://irsc.libguides.com/mla/annotatedbibliography</w:t>
        </w:r>
      </w:hyperlink>
    </w:p>
    <w:p w14:paraId="17821E41" w14:textId="77777777" w:rsidR="00E00BE9" w:rsidRDefault="00E00BE9" w:rsidP="00E00BE9">
      <w:pPr>
        <w:pStyle w:val="ListParagraph"/>
        <w:numPr>
          <w:ilvl w:val="1"/>
          <w:numId w:val="5"/>
        </w:numPr>
        <w:rPr>
          <w:rFonts w:ascii="Times New Roman" w:hAnsi="Times New Roman"/>
          <w:sz w:val="20"/>
        </w:rPr>
      </w:pPr>
      <w:r>
        <w:rPr>
          <w:rFonts w:ascii="Times New Roman" w:hAnsi="Times New Roman"/>
          <w:sz w:val="20"/>
        </w:rPr>
        <w:t xml:space="preserve">Purdue OWL: </w:t>
      </w:r>
      <w:hyperlink r:id="rId9" w:history="1">
        <w:r w:rsidRPr="005D321A">
          <w:rPr>
            <w:rStyle w:val="Hyperlink"/>
            <w:rFonts w:ascii="Times New Roman" w:hAnsi="Times New Roman"/>
            <w:sz w:val="20"/>
          </w:rPr>
          <w:t>https://owl.english.purdue.edu/owl/resource/614/02/</w:t>
        </w:r>
      </w:hyperlink>
    </w:p>
    <w:p w14:paraId="75CF5A88" w14:textId="77777777" w:rsidR="00E00BE9" w:rsidRPr="00D3379C" w:rsidRDefault="00E00BE9" w:rsidP="00E00BE9">
      <w:pPr>
        <w:pStyle w:val="ListParagraph"/>
        <w:numPr>
          <w:ilvl w:val="2"/>
          <w:numId w:val="5"/>
        </w:numPr>
        <w:rPr>
          <w:rFonts w:ascii="Times New Roman" w:hAnsi="Times New Roman"/>
          <w:sz w:val="20"/>
        </w:rPr>
      </w:pPr>
      <w:r w:rsidRPr="00A72196">
        <w:rPr>
          <w:rFonts w:ascii="Times New Roman" w:hAnsi="Times New Roman"/>
          <w:b/>
          <w:sz w:val="20"/>
        </w:rPr>
        <w:t>NOTE</w:t>
      </w:r>
      <w:r>
        <w:rPr>
          <w:rFonts w:ascii="Times New Roman" w:hAnsi="Times New Roman"/>
          <w:sz w:val="20"/>
        </w:rPr>
        <w:t>: Keep your summaries short, concise, and precise. Focus is key.</w:t>
      </w:r>
    </w:p>
    <w:p w14:paraId="2ED11914" w14:textId="77777777" w:rsidR="00E00BE9" w:rsidRPr="00E00BE9" w:rsidRDefault="00E00BE9" w:rsidP="00E00BE9">
      <w:pPr>
        <w:rPr>
          <w:rFonts w:ascii="Times New Roman" w:hAnsi="Times New Roman"/>
          <w:b/>
          <w:sz w:val="20"/>
        </w:rPr>
      </w:pPr>
      <w:r w:rsidRPr="00E00BE9">
        <w:rPr>
          <w:rFonts w:ascii="Times New Roman" w:hAnsi="Times New Roman"/>
          <w:b/>
          <w:sz w:val="20"/>
        </w:rPr>
        <w:t>TURNING IN PART ONE AND TWO</w:t>
      </w:r>
    </w:p>
    <w:p w14:paraId="26BBEFE8" w14:textId="77777777" w:rsidR="00E00BE9" w:rsidRPr="00E00BE9" w:rsidRDefault="00E00BE9" w:rsidP="00E00BE9">
      <w:pPr>
        <w:rPr>
          <w:rFonts w:ascii="Times New Roman" w:hAnsi="Times New Roman"/>
          <w:b/>
          <w:sz w:val="20"/>
        </w:rPr>
      </w:pPr>
      <w:r w:rsidRPr="00E00BE9">
        <w:rPr>
          <w:rFonts w:ascii="Times New Roman" w:hAnsi="Times New Roman"/>
          <w:b/>
          <w:sz w:val="20"/>
        </w:rPr>
        <w:t>STAPLE PART ONE AND PART TWO TOGETHER. MAKE SURE YOUR NAME IS IN THE UPPER RIGHT HAND CORNER. BRING THIS TO CLASS ON THE DUE DATE STATED ABOVE.</w:t>
      </w:r>
    </w:p>
    <w:p w14:paraId="12EF5061" w14:textId="77777777" w:rsidR="00664E12" w:rsidRPr="00E00BE9" w:rsidRDefault="00E00BE9" w:rsidP="00E00BE9">
      <w:pPr>
        <w:rPr>
          <w:b/>
          <w:sz w:val="20"/>
        </w:rPr>
      </w:pPr>
      <w:r w:rsidRPr="00E00BE9">
        <w:rPr>
          <w:b/>
          <w:sz w:val="20"/>
        </w:rPr>
        <w:t>GRADE</w:t>
      </w:r>
      <w:r w:rsidRPr="00E00BE9">
        <w:rPr>
          <w:sz w:val="20"/>
        </w:rPr>
        <w:t>: This assignment will receive a P (pass) or NP (no pass). You need a P to proceed with the research paper. You must complete both parts.</w:t>
      </w:r>
    </w:p>
    <w:p w14:paraId="01EB5C74" w14:textId="77777777" w:rsidR="00C0704C" w:rsidRPr="004F1E0C" w:rsidRDefault="00C0704C">
      <w:pPr>
        <w:rPr>
          <w:rFonts w:ascii="Times New Roman" w:hAnsi="Times New Roman"/>
          <w:sz w:val="20"/>
          <w:szCs w:val="20"/>
        </w:rPr>
      </w:pPr>
    </w:p>
    <w:p w14:paraId="3D467EFF" w14:textId="77777777" w:rsidR="001D5192" w:rsidRPr="003A5A5A" w:rsidRDefault="001D5192" w:rsidP="001D5192">
      <w:pPr>
        <w:rPr>
          <w:b/>
          <w:sz w:val="20"/>
        </w:rPr>
      </w:pPr>
      <w:r w:rsidRPr="003A5A5A">
        <w:rPr>
          <w:b/>
          <w:sz w:val="20"/>
        </w:rPr>
        <w:t>HOW TO ACCESS PROQUEST</w:t>
      </w:r>
      <w:r>
        <w:rPr>
          <w:b/>
          <w:sz w:val="20"/>
        </w:rPr>
        <w:t xml:space="preserve"> AND THE GCC LIBRARY DATABASES</w:t>
      </w:r>
    </w:p>
    <w:p w14:paraId="5482C099" w14:textId="77777777" w:rsidR="001D5192" w:rsidRDefault="001D5192" w:rsidP="001D5192">
      <w:pPr>
        <w:rPr>
          <w:sz w:val="20"/>
        </w:rPr>
      </w:pPr>
      <w:r w:rsidRPr="003A5A5A">
        <w:rPr>
          <w:sz w:val="20"/>
        </w:rPr>
        <w:t xml:space="preserve">You can access </w:t>
      </w:r>
      <w:r>
        <w:rPr>
          <w:sz w:val="20"/>
        </w:rPr>
        <w:t>the GCC databases at school or</w:t>
      </w:r>
      <w:r w:rsidRPr="003A5A5A">
        <w:rPr>
          <w:sz w:val="20"/>
        </w:rPr>
        <w:t xml:space="preserve"> from home</w:t>
      </w:r>
      <w:r>
        <w:rPr>
          <w:sz w:val="20"/>
        </w:rPr>
        <w:t>.</w:t>
      </w:r>
    </w:p>
    <w:p w14:paraId="372394C2" w14:textId="77777777" w:rsidR="001D5192" w:rsidRPr="003A5A5A" w:rsidRDefault="001D5192" w:rsidP="001D5192">
      <w:pPr>
        <w:rPr>
          <w:b/>
          <w:sz w:val="20"/>
        </w:rPr>
      </w:pPr>
      <w:r w:rsidRPr="003A5A5A">
        <w:rPr>
          <w:b/>
          <w:sz w:val="20"/>
        </w:rPr>
        <w:t>REMOTE ACCESS INSTRUCTIONS</w:t>
      </w:r>
    </w:p>
    <w:p w14:paraId="6B0EB4E2" w14:textId="77777777" w:rsidR="001D5192" w:rsidRPr="003A5A5A" w:rsidRDefault="001D5192" w:rsidP="001D5192">
      <w:pPr>
        <w:rPr>
          <w:b/>
          <w:sz w:val="20"/>
        </w:rPr>
      </w:pPr>
      <w:r w:rsidRPr="003A5A5A">
        <w:rPr>
          <w:b/>
          <w:sz w:val="20"/>
        </w:rPr>
        <w:t>http://www.glendale.edu/library</w:t>
      </w:r>
    </w:p>
    <w:p w14:paraId="2E3E3D36" w14:textId="77777777" w:rsidR="001D5192" w:rsidRPr="003A5A5A" w:rsidRDefault="001D5192" w:rsidP="001D5192">
      <w:pPr>
        <w:rPr>
          <w:sz w:val="20"/>
        </w:rPr>
      </w:pPr>
      <w:r w:rsidRPr="003A5A5A">
        <w:rPr>
          <w:sz w:val="20"/>
        </w:rPr>
        <w:t>Go to the GCC Library's web page and select the Article Databases tab or click on the Find Articles in Databases link under the Research heading.  The first database you select from the list will prompt you for a Username and a Password.</w:t>
      </w:r>
    </w:p>
    <w:p w14:paraId="24BF04E1" w14:textId="77777777" w:rsidR="001D5192" w:rsidRPr="003A5A5A" w:rsidRDefault="001D5192" w:rsidP="001D5192">
      <w:pPr>
        <w:rPr>
          <w:sz w:val="20"/>
        </w:rPr>
      </w:pPr>
      <w:r w:rsidRPr="003A5A5A">
        <w:rPr>
          <w:sz w:val="20"/>
        </w:rPr>
        <w:t xml:space="preserve">For the Username, enter your </w:t>
      </w:r>
      <w:r w:rsidRPr="003A5A5A">
        <w:rPr>
          <w:b/>
          <w:sz w:val="20"/>
        </w:rPr>
        <w:t>GCC student ID number</w:t>
      </w:r>
      <w:r w:rsidRPr="003A5A5A">
        <w:rPr>
          <w:sz w:val="20"/>
        </w:rPr>
        <w:t>.</w:t>
      </w:r>
    </w:p>
    <w:p w14:paraId="4F2AF16C" w14:textId="77777777" w:rsidR="001D5192" w:rsidRPr="003A5A5A" w:rsidRDefault="001D5192" w:rsidP="001D5192">
      <w:pPr>
        <w:rPr>
          <w:sz w:val="20"/>
        </w:rPr>
      </w:pPr>
      <w:r w:rsidRPr="003A5A5A">
        <w:rPr>
          <w:sz w:val="20"/>
        </w:rPr>
        <w:t xml:space="preserve">For the Password, enter your six-digit </w:t>
      </w:r>
      <w:r w:rsidRPr="003A5A5A">
        <w:rPr>
          <w:b/>
          <w:sz w:val="20"/>
        </w:rPr>
        <w:t>birthdate (mmddyy format)</w:t>
      </w:r>
      <w:r w:rsidRPr="003A5A5A">
        <w:rPr>
          <w:sz w:val="20"/>
        </w:rPr>
        <w:t xml:space="preserve"> without slashes or dashes. For example, February 14, 1975 would be </w:t>
      </w:r>
      <w:r w:rsidRPr="003A5A5A">
        <w:rPr>
          <w:b/>
          <w:sz w:val="20"/>
        </w:rPr>
        <w:t>021475</w:t>
      </w:r>
      <w:r w:rsidRPr="003A5A5A">
        <w:rPr>
          <w:sz w:val="20"/>
        </w:rPr>
        <w:t>.</w:t>
      </w:r>
    </w:p>
    <w:p w14:paraId="3D7C933A" w14:textId="77777777" w:rsidR="001D5192" w:rsidRPr="003A5A5A" w:rsidRDefault="001D5192" w:rsidP="001D5192">
      <w:pPr>
        <w:rPr>
          <w:sz w:val="20"/>
        </w:rPr>
      </w:pPr>
      <w:r w:rsidRPr="003A5A5A">
        <w:rPr>
          <w:sz w:val="20"/>
        </w:rPr>
        <w:lastRenderedPageBreak/>
        <w:t>You must be currently enrolled in GCC classes in order to access library databases from off campus.</w:t>
      </w:r>
    </w:p>
    <w:p w14:paraId="6F28ED7C" w14:textId="77777777" w:rsidR="00B7455C" w:rsidRPr="004F1E0C" w:rsidRDefault="00B7455C" w:rsidP="001D5192">
      <w:pPr>
        <w:rPr>
          <w:rFonts w:ascii="Times New Roman" w:hAnsi="Times New Roman"/>
          <w:sz w:val="20"/>
          <w:szCs w:val="20"/>
        </w:rPr>
      </w:pPr>
    </w:p>
    <w:sectPr w:rsidR="00B7455C" w:rsidRPr="004F1E0C" w:rsidSect="00BC77A3">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00AFB" w14:textId="77777777" w:rsidR="00CA531D" w:rsidRDefault="00CA531D">
      <w:pPr>
        <w:spacing w:after="0" w:line="240" w:lineRule="auto"/>
      </w:pPr>
      <w:r>
        <w:separator/>
      </w:r>
    </w:p>
  </w:endnote>
  <w:endnote w:type="continuationSeparator" w:id="0">
    <w:p w14:paraId="3965E8F9" w14:textId="77777777" w:rsidR="00CA531D" w:rsidRDefault="00CA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3D00B" w14:textId="77777777" w:rsidR="00CA531D" w:rsidRDefault="00CA531D">
      <w:pPr>
        <w:spacing w:after="0" w:line="240" w:lineRule="auto"/>
      </w:pPr>
      <w:r>
        <w:separator/>
      </w:r>
    </w:p>
  </w:footnote>
  <w:footnote w:type="continuationSeparator" w:id="0">
    <w:p w14:paraId="505C3649" w14:textId="77777777" w:rsidR="00CA531D" w:rsidRDefault="00CA531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DE23" w14:textId="77777777" w:rsidR="008F24F8" w:rsidRDefault="0020260A" w:rsidP="00110141">
    <w:pPr>
      <w:pStyle w:val="Header"/>
      <w:framePr w:wrap="around" w:vAnchor="text" w:hAnchor="margin" w:xAlign="right" w:y="1"/>
      <w:rPr>
        <w:rStyle w:val="PageNumber"/>
      </w:rPr>
    </w:pPr>
    <w:r>
      <w:rPr>
        <w:rStyle w:val="PageNumber"/>
      </w:rPr>
      <w:fldChar w:fldCharType="begin"/>
    </w:r>
    <w:r w:rsidR="008F24F8">
      <w:rPr>
        <w:rStyle w:val="PageNumber"/>
      </w:rPr>
      <w:instrText xml:space="preserve">PAGE  </w:instrText>
    </w:r>
    <w:r>
      <w:rPr>
        <w:rStyle w:val="PageNumber"/>
      </w:rPr>
      <w:fldChar w:fldCharType="end"/>
    </w:r>
  </w:p>
  <w:p w14:paraId="09179127" w14:textId="77777777" w:rsidR="008F24F8" w:rsidRDefault="008F24F8" w:rsidP="003F23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B569F" w14:textId="77777777" w:rsidR="008F24F8" w:rsidRDefault="008F24F8" w:rsidP="00110141">
    <w:pPr>
      <w:pStyle w:val="Header"/>
      <w:framePr w:wrap="around" w:vAnchor="text" w:hAnchor="margin" w:xAlign="right" w:y="1"/>
      <w:rPr>
        <w:rStyle w:val="PageNumber"/>
      </w:rPr>
    </w:pPr>
    <w:r>
      <w:rPr>
        <w:rStyle w:val="PageNumber"/>
      </w:rPr>
      <w:t xml:space="preserve"> </w:t>
    </w:r>
    <w:r w:rsidR="0020260A">
      <w:rPr>
        <w:rStyle w:val="PageNumber"/>
      </w:rPr>
      <w:fldChar w:fldCharType="begin"/>
    </w:r>
    <w:r>
      <w:rPr>
        <w:rStyle w:val="PageNumber"/>
      </w:rPr>
      <w:instrText xml:space="preserve">PAGE  </w:instrText>
    </w:r>
    <w:r w:rsidR="0020260A">
      <w:rPr>
        <w:rStyle w:val="PageNumber"/>
      </w:rPr>
      <w:fldChar w:fldCharType="separate"/>
    </w:r>
    <w:r w:rsidR="00B8623B">
      <w:rPr>
        <w:rStyle w:val="PageNumber"/>
        <w:noProof/>
      </w:rPr>
      <w:t>1</w:t>
    </w:r>
    <w:r w:rsidR="0020260A">
      <w:rPr>
        <w:rStyle w:val="PageNumber"/>
      </w:rPr>
      <w:fldChar w:fldCharType="end"/>
    </w:r>
  </w:p>
  <w:p w14:paraId="78E7097E" w14:textId="77777777" w:rsidR="008F24F8" w:rsidRDefault="008F24F8" w:rsidP="003F238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C6D63"/>
    <w:multiLevelType w:val="hybridMultilevel"/>
    <w:tmpl w:val="58226860"/>
    <w:lvl w:ilvl="0" w:tplc="6FE40C3A">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C4FBA"/>
    <w:multiLevelType w:val="hybridMultilevel"/>
    <w:tmpl w:val="E530011E"/>
    <w:lvl w:ilvl="0" w:tplc="6ECE2CEC">
      <w:start w:val="2"/>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112EA"/>
    <w:multiLevelType w:val="hybridMultilevel"/>
    <w:tmpl w:val="9CF29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25896"/>
    <w:multiLevelType w:val="hybridMultilevel"/>
    <w:tmpl w:val="BEF0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F76AC9"/>
    <w:multiLevelType w:val="hybridMultilevel"/>
    <w:tmpl w:val="81D2E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C"/>
    <w:rsid w:val="00061C92"/>
    <w:rsid w:val="000771FF"/>
    <w:rsid w:val="00087686"/>
    <w:rsid w:val="000B156E"/>
    <w:rsid w:val="000E3AAB"/>
    <w:rsid w:val="00110141"/>
    <w:rsid w:val="0012058B"/>
    <w:rsid w:val="00196CC7"/>
    <w:rsid w:val="001B4BBD"/>
    <w:rsid w:val="001D5192"/>
    <w:rsid w:val="001E3A01"/>
    <w:rsid w:val="001F346F"/>
    <w:rsid w:val="0020260A"/>
    <w:rsid w:val="002477DF"/>
    <w:rsid w:val="00276097"/>
    <w:rsid w:val="00286CFE"/>
    <w:rsid w:val="002C4F74"/>
    <w:rsid w:val="00304FF5"/>
    <w:rsid w:val="00321D8D"/>
    <w:rsid w:val="00351017"/>
    <w:rsid w:val="0035489D"/>
    <w:rsid w:val="0036284E"/>
    <w:rsid w:val="00376A5D"/>
    <w:rsid w:val="00382FEB"/>
    <w:rsid w:val="00385406"/>
    <w:rsid w:val="003F2384"/>
    <w:rsid w:val="003F2C70"/>
    <w:rsid w:val="00400698"/>
    <w:rsid w:val="00407CDA"/>
    <w:rsid w:val="004424A7"/>
    <w:rsid w:val="004446F8"/>
    <w:rsid w:val="00466D9B"/>
    <w:rsid w:val="00492172"/>
    <w:rsid w:val="004A333B"/>
    <w:rsid w:val="004F1E0C"/>
    <w:rsid w:val="005079A9"/>
    <w:rsid w:val="005404E1"/>
    <w:rsid w:val="005457DA"/>
    <w:rsid w:val="00550E8D"/>
    <w:rsid w:val="00553236"/>
    <w:rsid w:val="00566FE6"/>
    <w:rsid w:val="00586EF3"/>
    <w:rsid w:val="005A2808"/>
    <w:rsid w:val="005B1683"/>
    <w:rsid w:val="005F2857"/>
    <w:rsid w:val="00641BF5"/>
    <w:rsid w:val="00655557"/>
    <w:rsid w:val="00664E12"/>
    <w:rsid w:val="00670C15"/>
    <w:rsid w:val="006B6B9C"/>
    <w:rsid w:val="006C6070"/>
    <w:rsid w:val="006F08AB"/>
    <w:rsid w:val="007371E7"/>
    <w:rsid w:val="007455C0"/>
    <w:rsid w:val="00791301"/>
    <w:rsid w:val="007A65A6"/>
    <w:rsid w:val="007C2EA5"/>
    <w:rsid w:val="007D025F"/>
    <w:rsid w:val="0080536E"/>
    <w:rsid w:val="00833BB8"/>
    <w:rsid w:val="00843036"/>
    <w:rsid w:val="00865C98"/>
    <w:rsid w:val="008A5D5F"/>
    <w:rsid w:val="008F24F8"/>
    <w:rsid w:val="0094221A"/>
    <w:rsid w:val="009D41D8"/>
    <w:rsid w:val="009F7BB0"/>
    <w:rsid w:val="00A00E20"/>
    <w:rsid w:val="00A042C9"/>
    <w:rsid w:val="00A05430"/>
    <w:rsid w:val="00A35E5A"/>
    <w:rsid w:val="00A46A05"/>
    <w:rsid w:val="00A66E49"/>
    <w:rsid w:val="00A73513"/>
    <w:rsid w:val="00AA61A8"/>
    <w:rsid w:val="00AF0229"/>
    <w:rsid w:val="00B211D9"/>
    <w:rsid w:val="00B21735"/>
    <w:rsid w:val="00B31475"/>
    <w:rsid w:val="00B46AD3"/>
    <w:rsid w:val="00B7455C"/>
    <w:rsid w:val="00B80F93"/>
    <w:rsid w:val="00B81693"/>
    <w:rsid w:val="00B85E3D"/>
    <w:rsid w:val="00B8623B"/>
    <w:rsid w:val="00BC77A3"/>
    <w:rsid w:val="00BD420F"/>
    <w:rsid w:val="00BE29B6"/>
    <w:rsid w:val="00C0704C"/>
    <w:rsid w:val="00C21749"/>
    <w:rsid w:val="00C85201"/>
    <w:rsid w:val="00CA531D"/>
    <w:rsid w:val="00CB49EE"/>
    <w:rsid w:val="00CC772E"/>
    <w:rsid w:val="00CD7A15"/>
    <w:rsid w:val="00CE2AF3"/>
    <w:rsid w:val="00D17A0F"/>
    <w:rsid w:val="00D47D43"/>
    <w:rsid w:val="00DB1930"/>
    <w:rsid w:val="00DC019C"/>
    <w:rsid w:val="00DD08C9"/>
    <w:rsid w:val="00DD4F7B"/>
    <w:rsid w:val="00E00BE9"/>
    <w:rsid w:val="00E822EE"/>
    <w:rsid w:val="00EA2176"/>
    <w:rsid w:val="00EA34B4"/>
    <w:rsid w:val="00ED4917"/>
    <w:rsid w:val="00F05CAF"/>
    <w:rsid w:val="00F55C12"/>
    <w:rsid w:val="00F64159"/>
    <w:rsid w:val="00F93A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B3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7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455C"/>
    <w:pPr>
      <w:ind w:left="720"/>
      <w:contextualSpacing/>
    </w:pPr>
  </w:style>
  <w:style w:type="character" w:styleId="Hyperlink">
    <w:name w:val="Hyperlink"/>
    <w:basedOn w:val="DefaultParagraphFont"/>
    <w:unhideWhenUsed/>
    <w:rsid w:val="00B7455C"/>
    <w:rPr>
      <w:color w:val="0000FF" w:themeColor="hyperlink"/>
      <w:u w:val="single"/>
    </w:rPr>
  </w:style>
  <w:style w:type="paragraph" w:styleId="Header">
    <w:name w:val="header"/>
    <w:basedOn w:val="Normal"/>
    <w:link w:val="HeaderChar"/>
    <w:uiPriority w:val="99"/>
    <w:unhideWhenUsed/>
    <w:rsid w:val="003F23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2384"/>
  </w:style>
  <w:style w:type="character" w:styleId="PageNumber">
    <w:name w:val="page number"/>
    <w:basedOn w:val="DefaultParagraphFont"/>
    <w:uiPriority w:val="99"/>
    <w:semiHidden/>
    <w:unhideWhenUsed/>
    <w:rsid w:val="003F2384"/>
  </w:style>
  <w:style w:type="paragraph" w:styleId="Footer">
    <w:name w:val="footer"/>
    <w:basedOn w:val="Normal"/>
    <w:link w:val="FooterChar"/>
    <w:uiPriority w:val="99"/>
    <w:semiHidden/>
    <w:unhideWhenUsed/>
    <w:rsid w:val="003F238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3F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uides.library.cornell.edu/annotatedbibliography" TargetMode="External"/><Relationship Id="rId8" Type="http://schemas.openxmlformats.org/officeDocument/2006/relationships/hyperlink" Target="http://irsc.libguides.com/mla/annotatedbibliography" TargetMode="External"/><Relationship Id="rId9" Type="http://schemas.openxmlformats.org/officeDocument/2006/relationships/hyperlink" Target="https://owl.english.purdue.edu/owl/resource/614/02/"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bbuy393</dc:creator>
  <cp:lastModifiedBy>Lilit Israelyan</cp:lastModifiedBy>
  <cp:revision>2</cp:revision>
  <cp:lastPrinted>2014-05-22T18:23:00Z</cp:lastPrinted>
  <dcterms:created xsi:type="dcterms:W3CDTF">2017-04-26T06:46:00Z</dcterms:created>
  <dcterms:modified xsi:type="dcterms:W3CDTF">2017-04-26T06:46:00Z</dcterms:modified>
</cp:coreProperties>
</file>